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D3" w:rsidRPr="00B80DD3" w:rsidRDefault="00B80DD3" w:rsidP="00B80DD3">
      <w:pPr>
        <w:jc w:val="center"/>
        <w:rPr>
          <w:rFonts w:ascii="HG丸ｺﾞｼｯｸM-PRO" w:eastAsia="HG丸ｺﾞｼｯｸM-PRO" w:hAnsiTheme="minorEastAsia"/>
          <w:sz w:val="24"/>
          <w:szCs w:val="21"/>
        </w:rPr>
      </w:pP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平成2</w:t>
      </w:r>
      <w:r w:rsidR="00470B76">
        <w:rPr>
          <w:rFonts w:ascii="HG丸ｺﾞｼｯｸM-PRO" w:eastAsia="HG丸ｺﾞｼｯｸM-PRO" w:hAnsiTheme="minorEastAsia" w:hint="eastAsia"/>
          <w:sz w:val="24"/>
          <w:szCs w:val="21"/>
        </w:rPr>
        <w:t>９</w:t>
      </w: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年度　青少年のネット非行・被害対策情報</w:t>
      </w:r>
      <w:r w:rsidR="004C4D13">
        <w:rPr>
          <w:rFonts w:ascii="HG丸ｺﾞｼｯｸM-PRO" w:eastAsia="HG丸ｺﾞｼｯｸM-PRO" w:hAnsiTheme="minorEastAsia" w:hint="eastAsia"/>
          <w:sz w:val="24"/>
          <w:szCs w:val="21"/>
        </w:rPr>
        <w:t xml:space="preserve">　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＜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教員</w:t>
      </w:r>
      <w:r w:rsidR="004C4D13" w:rsidRPr="004C4D13">
        <w:rPr>
          <w:rFonts w:ascii="HG丸ｺﾞｼｯｸM-PRO" w:eastAsia="HG丸ｺﾞｼｯｸM-PRO" w:hAnsiTheme="minorEastAsia" w:hint="eastAsia"/>
          <w:sz w:val="14"/>
          <w:szCs w:val="21"/>
        </w:rPr>
        <w:t>向け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第</w:t>
      </w:r>
      <w:r w:rsidR="00E92521">
        <w:rPr>
          <w:rFonts w:ascii="HG丸ｺﾞｼｯｸM-PRO" w:eastAsia="HG丸ｺﾞｼｯｸM-PRO" w:hAnsiTheme="minorEastAsia" w:hint="eastAsia"/>
          <w:sz w:val="22"/>
          <w:szCs w:val="21"/>
        </w:rPr>
        <w:t>７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号・</w:t>
      </w:r>
      <w:r w:rsidR="00E264A0" w:rsidRPr="004C4D13">
        <w:rPr>
          <w:rFonts w:ascii="HG丸ｺﾞｼｯｸM-PRO" w:eastAsia="HG丸ｺﾞｼｯｸM-PRO" w:hAnsiTheme="minorEastAsia" w:hint="eastAsia"/>
          <w:sz w:val="22"/>
          <w:szCs w:val="21"/>
        </w:rPr>
        <w:t>保護者</w:t>
      </w:r>
      <w:r w:rsidR="00E264A0" w:rsidRPr="004C4D13">
        <w:rPr>
          <w:rFonts w:ascii="HG丸ｺﾞｼｯｸM-PRO" w:eastAsia="HG丸ｺﾞｼｯｸM-PRO" w:hAnsiTheme="minorEastAsia" w:hint="eastAsia"/>
          <w:sz w:val="14"/>
          <w:szCs w:val="21"/>
        </w:rPr>
        <w:t>向け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第</w:t>
      </w:r>
      <w:r w:rsidR="00E92521">
        <w:rPr>
          <w:rFonts w:ascii="HG丸ｺﾞｼｯｸM-PRO" w:eastAsia="HG丸ｺﾞｼｯｸM-PRO" w:hAnsiTheme="minorEastAsia" w:hint="eastAsia"/>
          <w:sz w:val="22"/>
          <w:szCs w:val="21"/>
        </w:rPr>
        <w:t>６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号＞</w:t>
      </w:r>
    </w:p>
    <w:p w:rsidR="00B80DD3" w:rsidRPr="00B80DD3" w:rsidRDefault="00B80DD3" w:rsidP="00BB71FF">
      <w:pPr>
        <w:rPr>
          <w:rFonts w:ascii="HG丸ｺﾞｼｯｸM-PRO" w:eastAsia="HG丸ｺﾞｼｯｸM-PRO" w:hAnsiTheme="minorEastAsia"/>
          <w:szCs w:val="21"/>
        </w:rPr>
      </w:pPr>
      <w:r w:rsidRPr="00B80DD3">
        <w:rPr>
          <w:rFonts w:ascii="HG丸ｺﾞｼｯｸM-PRO" w:eastAsia="HG丸ｺﾞｼｯｸM-PRO" w:hAnsiTheme="minorEastAsia" w:hint="eastAsia"/>
          <w:szCs w:val="21"/>
        </w:rPr>
        <w:t>差出人：福井県安全環境部県民安全課</w:t>
      </w:r>
    </w:p>
    <w:p w:rsidR="00B80DD3" w:rsidRDefault="00FC0AAA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10.35pt;margin-top:11pt;width:507.75pt;height:106.5pt;z-index:251660800" fillcolor="black" strokeweight="1.5pt">
            <v:fill r:id="rId7" o:title="右上がり対角線 (破線)" type="pattern"/>
            <v:textbox inset="5.85pt,.7pt,5.85pt,.7pt"/>
          </v:shape>
        </w:pic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送信日：201</w:t>
      </w:r>
      <w:r w:rsidR="00470B76">
        <w:rPr>
          <w:rFonts w:ascii="HG丸ｺﾞｼｯｸM-PRO" w:eastAsia="HG丸ｺﾞｼｯｸM-PRO" w:hAnsiTheme="minorEastAsia" w:hint="eastAsia"/>
          <w:szCs w:val="21"/>
        </w:rPr>
        <w:t>７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 w:rsidR="00E92521">
        <w:rPr>
          <w:rFonts w:ascii="HG丸ｺﾞｼｯｸM-PRO" w:eastAsia="HG丸ｺﾞｼｯｸM-PRO" w:hAnsiTheme="minorEastAsia" w:hint="eastAsia"/>
          <w:szCs w:val="21"/>
        </w:rPr>
        <w:t>６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>
        <w:rPr>
          <w:rFonts w:ascii="HG丸ｺﾞｼｯｸM-PRO" w:eastAsia="HG丸ｺﾞｼｯｸM-PRO" w:hAnsiTheme="minorEastAsia" w:hint="eastAsia"/>
          <w:szCs w:val="21"/>
        </w:rPr>
        <w:t>12</w:t>
      </w:r>
    </w:p>
    <w:p w:rsidR="00B0330F" w:rsidRDefault="00FC0AAA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color w:val="FF0000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.85pt;margin-top:15.75pt;width:453.75pt;height:35.25pt;z-index:251661824" fillcolor="black [3213]" strokecolor="white">
            <v:shadow color="#868686"/>
            <v:textpath style="font-family:&quot;HGPｺﾞｼｯｸE&quot;;font-size:20pt;font-weight:bold;v-text-reverse:t;v-text-kern:t" trim="t" fitpath="t" string="２歳児の28.2％がインターネットを利用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FC0AAA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 id="_x0000_s1033" type="#_x0000_t136" style="position:absolute;left:0;text-align:left;margin-left:29.6pt;margin-top:6pt;width:428.25pt;height:21pt;z-index:251662848" fillcolor="red" strokecolor="white">
            <v:shadow color="#868686"/>
            <v:textpath style="font-family:&quot;HGPｺﾞｼｯｸE&quot;;font-size:20pt;font-weight:bold;v-text-reverse:t;v-text-kern:t" trim="t" fitpath="t" string="－内閣府「低年齢層の子供のインターネット利用環境実態調査」より－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Pr="00E92521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AC5D0A" w:rsidTr="00AC5D0A">
        <w:tc>
          <w:tcPr>
            <w:tcW w:w="9950" w:type="dxa"/>
          </w:tcPr>
          <w:p w:rsidR="00AC5D0A" w:rsidRPr="00231506" w:rsidRDefault="00945D55" w:rsidP="00AC5D0A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 w:rsidRPr="00945D55">
              <w:rPr>
                <w:rFonts w:ascii="HG丸ｺﾞｼｯｸM-PRO" w:eastAsia="HG丸ｺﾞｼｯｸM-PRO" w:hAnsi="HG丸ｺﾞｼｯｸM-PRO" w:cs="Arial"/>
                <w:noProof/>
                <w:color w:val="333333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4973955</wp:posOffset>
                  </wp:positionH>
                  <wp:positionV relativeFrom="paragraph">
                    <wp:posOffset>50800</wp:posOffset>
                  </wp:positionV>
                  <wp:extent cx="1219200" cy="163068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D4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  <w:u w:val="single"/>
              </w:rPr>
              <w:t>低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  <w:u w:val="single"/>
              </w:rPr>
              <w:t>年齢層（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u w:val="single"/>
              </w:rPr>
              <w:t>0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u w:val="single"/>
              </w:rPr>
              <w:t>歳～満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u w:val="single"/>
              </w:rPr>
              <w:t>９歳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  <w:u w:val="single"/>
              </w:rPr>
              <w:t>の子ども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  <w:u w:val="single"/>
              </w:rPr>
              <w:t>）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  <w:u w:val="single"/>
              </w:rPr>
              <w:t>のインターネット利用についての調査結果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が、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５月19日、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内閣府より発表されました。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調査は0歳～満9歳の子どもの保護者を対象に</w:t>
            </w:r>
            <w:r w:rsidR="0090206D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今年1月</w:t>
            </w:r>
            <w:r w:rsidR="0090206D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に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実施、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1550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人から回答を得たものとなります。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これまで内閣府は10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歳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～17歳を対象にした調査</w:t>
            </w:r>
            <w:r w:rsid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は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行ってきましたが（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※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教員・保護者向け第１号を参照）、９歳以下を対象にしたものは政府統計として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初めてとなります</w:t>
            </w:r>
            <w:r w:rsidR="00AC5D0A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。</w:t>
            </w:r>
            <w:r w:rsid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以下、発表された</w:t>
            </w:r>
            <w:r w:rsidR="005B4E01"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内容を簡単にまとめて、お伝えいたします。</w:t>
            </w:r>
          </w:p>
          <w:p w:rsidR="00AC5D0A" w:rsidRPr="00231506" w:rsidRDefault="00231506" w:rsidP="00AC5D0A">
            <w:pPr>
              <w:rPr>
                <w:rFonts w:ascii="HGPｺﾞｼｯｸE" w:eastAsia="HGPｺﾞｼｯｸE" w:hAnsi="HGPｺﾞｼｯｸE" w:cs="Arial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（１</w:t>
            </w:r>
            <w:r w:rsidR="00AC5D0A"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）</w:t>
            </w:r>
            <w:r w:rsidR="005B4E01"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</w:t>
            </w:r>
            <w:r w:rsidR="0090206D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低年齢層の</w:t>
            </w:r>
            <w:r w:rsidR="005B4E01"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インターネット利用率について</w:t>
            </w:r>
          </w:p>
          <w:p w:rsidR="005B4E01" w:rsidRPr="00997F93" w:rsidRDefault="005B4E01" w:rsidP="00997F93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231506">
              <w:rPr>
                <w:rFonts w:ascii="HG丸ｺﾞｼｯｸM-PRO" w:eastAsia="HG丸ｺﾞｼｯｸM-PRO" w:hAnsi="HG丸ｺﾞｼｯｸM-PRO" w:hint="eastAsia"/>
                <w:sz w:val="22"/>
              </w:rPr>
              <w:t>0歳 3.1％、１歳 9.1％</w:t>
            </w:r>
            <w:r w:rsidR="00997F93">
              <w:rPr>
                <w:rFonts w:ascii="HG丸ｺﾞｼｯｸM-PRO" w:eastAsia="HG丸ｺﾞｼｯｸM-PRO" w:hAnsi="HG丸ｺﾞｼｯｸM-PRO" w:hint="eastAsia"/>
                <w:sz w:val="22"/>
              </w:rPr>
              <w:t>と比べ、</w:t>
            </w:r>
            <w:r w:rsidRPr="00945D55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２歳</w:t>
            </w:r>
            <w:r w:rsidR="00997F9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で</w:t>
            </w:r>
            <w:r w:rsidRPr="00945D55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 xml:space="preserve"> 28.2％</w:t>
            </w:r>
            <w:r w:rsidRPr="00231506">
              <w:rPr>
                <w:rFonts w:ascii="HG丸ｺﾞｼｯｸM-PRO" w:eastAsia="HG丸ｺﾞｼｯｸM-PRO" w:hAnsi="HG丸ｺﾞｼｯｸM-PRO" w:hint="eastAsia"/>
                <w:sz w:val="22"/>
              </w:rPr>
              <w:t>と急増。</w:t>
            </w:r>
            <w:r w:rsidR="00997F93">
              <w:rPr>
                <w:rFonts w:ascii="HG丸ｺﾞｼｯｸM-PRO" w:eastAsia="HG丸ｺﾞｼｯｸM-PRO" w:hAnsi="HG丸ｺﾞｼｯｸM-PRO" w:hint="eastAsia"/>
                <w:sz w:val="22"/>
              </w:rPr>
              <w:t>その後は</w:t>
            </w:r>
            <w:r w:rsidRPr="00231506">
              <w:rPr>
                <w:rFonts w:ascii="HG丸ｺﾞｼｯｸM-PRO" w:eastAsia="HG丸ｺﾞｼｯｸM-PRO" w:hAnsi="HG丸ｺﾞｼｯｸM-PRO" w:hint="eastAsia"/>
                <w:sz w:val="22"/>
              </w:rPr>
              <w:t>年齢が上がるにつれて上昇し、</w:t>
            </w:r>
            <w:r w:rsidRPr="0023150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８歳で49.5％</w:t>
            </w:r>
            <w:r w:rsidRPr="00231506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997F93">
              <w:rPr>
                <w:rFonts w:ascii="HG丸ｺﾞｼｯｸM-PRO" w:eastAsia="HG丸ｺﾞｼｯｸM-PRO" w:hAnsi="HG丸ｺﾞｼｯｸM-PRO" w:hint="eastAsia"/>
                <w:sz w:val="22"/>
              </w:rPr>
              <w:t>約</w:t>
            </w:r>
            <w:r w:rsidRPr="00231506">
              <w:rPr>
                <w:rFonts w:ascii="HG丸ｺﾞｼｯｸM-PRO" w:eastAsia="HG丸ｺﾞｼｯｸM-PRO" w:hAnsi="HG丸ｺﾞｼｯｸM-PRO" w:hint="eastAsia"/>
                <w:sz w:val="22"/>
              </w:rPr>
              <w:t>半数、</w:t>
            </w:r>
            <w:r w:rsidRPr="0023150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９歳で65.8％</w:t>
            </w:r>
            <w:r w:rsidRPr="00231506">
              <w:rPr>
                <w:rFonts w:ascii="HG丸ｺﾞｼｯｸM-PRO" w:eastAsia="HG丸ｺﾞｼｯｸM-PRO" w:hAnsi="HG丸ｺﾞｼｯｸM-PRO" w:hint="eastAsia"/>
                <w:sz w:val="22"/>
              </w:rPr>
              <w:t>と約３分の２の子ども達がインターネットを利用している。</w:t>
            </w:r>
          </w:p>
          <w:p w:rsidR="00231506" w:rsidRPr="00997F93" w:rsidRDefault="00231506" w:rsidP="004C4D13">
            <w:pPr>
              <w:rPr>
                <w:rFonts w:ascii="HGPｺﾞｼｯｸE" w:eastAsia="HGPｺﾞｼｯｸE" w:hAnsi="HGPｺﾞｼｯｸE" w:cs="Arial"/>
                <w:sz w:val="22"/>
                <w:bdr w:val="single" w:sz="4" w:space="0" w:color="auto"/>
              </w:rPr>
            </w:pPr>
          </w:p>
          <w:p w:rsidR="00AC5D0A" w:rsidRPr="00231506" w:rsidRDefault="00231506" w:rsidP="004C4D13">
            <w:pPr>
              <w:rPr>
                <w:rFonts w:ascii="HG丸ｺﾞｼｯｸM-PRO" w:eastAsia="HG丸ｺﾞｼｯｸM-PRO" w:hAnsi="HG丸ｺﾞｼｯｸM-PRO" w:cs="Arial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（２</w:t>
            </w:r>
            <w:r w:rsidR="005B4E01"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）　</w:t>
            </w:r>
            <w:r w:rsidR="0090206D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低年齢層の</w:t>
            </w:r>
            <w:r w:rsidR="005B4E01" w:rsidRPr="00231506">
              <w:rPr>
                <w:rFonts w:ascii="HGPｺﾞｼｯｸE" w:eastAsia="HGPｺﾞｼｯｸE" w:hAnsi="HGPｺﾞｼｯｸE" w:cs="Arial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インターネット利用目的・利用時間について</w:t>
            </w:r>
          </w:p>
          <w:p w:rsidR="00AC5D0A" w:rsidRPr="00231506" w:rsidRDefault="005B4E01" w:rsidP="005B4E01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インターネット利用の目的は、</w:t>
            </w:r>
            <w:r w:rsidRPr="00945D55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u w:val="single"/>
              </w:rPr>
              <w:t>動画視聴（85.4％）、ゲーム（65.8％）、知育（言葉、数遊び等）（30.4％）</w:t>
            </w: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が上位。また平日1日あたりのインターネットの利用時間は、</w:t>
            </w:r>
            <w:r w:rsidRPr="00945D55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u w:val="single"/>
              </w:rPr>
              <w:t>平均60.9分</w:t>
            </w:r>
            <w:r w:rsidR="00997F93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であった</w:t>
            </w: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 xml:space="preserve">。　</w:t>
            </w:r>
          </w:p>
          <w:p w:rsidR="00231506" w:rsidRPr="00231506" w:rsidRDefault="00FC0AAA" w:rsidP="004C4D13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Theme="minorEastAsia"/>
                <w:noProof/>
                <w:sz w:val="24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65pt;margin-top:10.95pt;width:477.75pt;height:.8pt;z-index:251659776" o:connectortype="straight">
                  <v:stroke dashstyle="dash"/>
                </v:shape>
              </w:pict>
            </w:r>
          </w:p>
          <w:p w:rsidR="00945D55" w:rsidRDefault="00231506" w:rsidP="004C4D13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 xml:space="preserve">　</w:t>
            </w:r>
            <w:r w:rsidR="00956C54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子どもが</w:t>
            </w:r>
            <w:r w:rsidRPr="00CA5D47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「注意してもインターネットをやめない」</w:t>
            </w:r>
            <w:r w:rsidR="00956C54" w:rsidRPr="00CA5D47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、</w:t>
            </w:r>
            <w:r w:rsidRPr="00CA5D47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「パスワードを解除した」</w:t>
            </w: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などのトラブルの調査結果も出ていますが、その一方でほぼ全ての保護者が</w:t>
            </w:r>
            <w:r w:rsidRPr="00CA5D47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「大人の目の届く範囲での使用」や「時間や場所等のルール</w:t>
            </w:r>
            <w:r w:rsidR="008958E0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設定</w:t>
            </w:r>
            <w:r w:rsidRPr="00CA5D47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」</w:t>
            </w: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などの取組をしている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ことも</w:t>
            </w:r>
            <w:r w:rsidR="008958E0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わ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かります</w:t>
            </w:r>
            <w:r w:rsidRPr="0023150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。</w:t>
            </w:r>
          </w:p>
          <w:p w:rsidR="00AC5D0A" w:rsidRPr="00231506" w:rsidRDefault="0066645E" w:rsidP="00945D55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スマートフォン</w:t>
            </w:r>
            <w:r w:rsidR="00956C54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やタブレット端末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の普及等に伴い</w:t>
            </w:r>
            <w:r w:rsidR="00956C54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、子どもたちにとって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インターネット</w:t>
            </w:r>
            <w:r w:rsidR="00B55C0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さらに身近な存在と</w:t>
            </w:r>
            <w:r w:rsidR="008958E0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なって</w:t>
            </w:r>
            <w:r w:rsidR="00956C54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います。</w:t>
            </w:r>
            <w:r w:rsidR="00B55C0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適切なインターネ</w:t>
            </w:r>
            <w:bookmarkStart w:id="0" w:name="_GoBack"/>
            <w:bookmarkEnd w:id="0"/>
            <w:r w:rsidR="00B55C0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ット利用について、年齢に応じた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ルール作り</w:t>
            </w:r>
            <w:r w:rsidR="00997F93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などを</w:t>
            </w:r>
            <w:r w:rsidR="00B55C0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さらに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考え</w:t>
            </w:r>
            <w:r w:rsidR="00997F93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ていく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必要があ</w:t>
            </w:r>
            <w:r w:rsidR="00956C54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るのかもしれません</w:t>
            </w:r>
            <w:r w:rsidR="00945D55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。</w:t>
            </w:r>
          </w:p>
          <w:p w:rsidR="00231506" w:rsidRDefault="00231506" w:rsidP="00CA5D47">
            <w:pPr>
              <w:ind w:firstLineChars="800" w:firstLine="17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＜出典＞　内閣府</w:t>
            </w:r>
            <w:r w:rsidRPr="004C4D13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Pr="00E92521">
              <w:rPr>
                <w:rFonts w:ascii="HG丸ｺﾞｼｯｸM-PRO" w:eastAsia="HG丸ｺﾞｼｯｸM-PRO" w:hAnsi="HG丸ｺﾞｼｯｸM-PRO" w:hint="eastAsia"/>
                <w:sz w:val="22"/>
              </w:rPr>
              <w:t>低年齢層の子供のインターネット利用環境実態調査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AC5D0A" w:rsidRDefault="00CA5D47" w:rsidP="00231506">
            <w:pPr>
              <w:jc w:val="center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hint="eastAsia"/>
              </w:rPr>
              <w:t xml:space="preserve">　　　　　　　　　</w:t>
            </w:r>
            <w:hyperlink r:id="rId9" w:history="1">
              <w:r w:rsidRPr="007B2676">
                <w:rPr>
                  <w:rStyle w:val="aa"/>
                  <w:rFonts w:ascii="HG丸ｺﾞｼｯｸM-PRO" w:eastAsia="HG丸ｺﾞｼｯｸM-PRO" w:hAnsi="HG丸ｺﾞｼｯｸM-PRO"/>
                  <w:sz w:val="22"/>
                </w:rPr>
                <w:t>http://www8.cao.go.jp/youth/youth-harm/chousa/net-jittai_child.html</w:t>
              </w:r>
            </w:hyperlink>
          </w:p>
        </w:tc>
      </w:tr>
    </w:tbl>
    <w:p w:rsidR="004C4D13" w:rsidRPr="004C4D13" w:rsidRDefault="004C4D13" w:rsidP="004C4D1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F3D21" w:rsidRPr="000F3D21" w:rsidRDefault="000F3D21" w:rsidP="000F3D21">
      <w:pPr>
        <w:rPr>
          <w:rFonts w:ascii="HG丸ｺﾞｼｯｸM-PRO" w:eastAsia="HG丸ｺﾞｼｯｸM-PRO" w:hAnsiTheme="minorEastAsia"/>
          <w:sz w:val="24"/>
          <w:szCs w:val="21"/>
        </w:rPr>
      </w:pPr>
      <w:r w:rsidRPr="000F3D21">
        <w:rPr>
          <w:rFonts w:ascii="HG丸ｺﾞｼｯｸM-PRO" w:eastAsia="HG丸ｺﾞｼｯｸM-PRO" w:hAnsiTheme="minorEastAsia" w:hint="eastAsia"/>
          <w:sz w:val="24"/>
          <w:szCs w:val="21"/>
        </w:rPr>
        <w:t>「家庭の日」推進テーマ６月「社会の決まりを守り、明るい町や村をつくろう」</w:t>
      </w:r>
    </w:p>
    <w:p w:rsidR="00470B76" w:rsidRPr="000F3D21" w:rsidRDefault="000F3D21" w:rsidP="00470B76">
      <w:pPr>
        <w:rPr>
          <w:rFonts w:ascii="HG丸ｺﾞｼｯｸM-PRO" w:eastAsia="HG丸ｺﾞｼｯｸM-PRO" w:hAnsiTheme="minorEastAsia"/>
          <w:sz w:val="24"/>
          <w:szCs w:val="21"/>
        </w:rPr>
      </w:pPr>
      <w:r w:rsidRPr="000F3D21">
        <w:rPr>
          <w:rFonts w:ascii="HG丸ｺﾞｼｯｸM-PRO" w:eastAsia="HG丸ｺﾞｼｯｸM-PRO" w:hAnsiTheme="minorEastAsia" w:hint="eastAsia"/>
          <w:sz w:val="24"/>
          <w:szCs w:val="21"/>
        </w:rPr>
        <w:t>「青少年育成の日」推進テーマ６月「良書に親しみ、豊かな心を育てよう」</w:t>
      </w:r>
      <w:r w:rsidR="00FC0AAA">
        <w:rPr>
          <w:rFonts w:ascii="HG丸ｺﾞｼｯｸM-PRO" w:eastAsia="HG丸ｺﾞｼｯｸM-PRO" w:hAnsiTheme="minorEastAsia"/>
          <w:noProof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95pt;margin-top:27.15pt;width:429.75pt;height:58.75pt;z-index:251658752;mso-position-horizontal-relative:text;mso-position-vertical-relative:text;mso-width-relative:margin;mso-height-relative:margin" strokeweight="3pt">
            <v:stroke linestyle="thinThin"/>
            <v:textbox style="mso-next-textbox:#_x0000_s1028">
              <w:txbxContent>
                <w:p w:rsidR="00470B76" w:rsidRPr="004925AF" w:rsidRDefault="00470B76" w:rsidP="00470B76">
                  <w:pPr>
                    <w:spacing w:line="280" w:lineRule="exac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本メールに関して御質問、お問い合わせがある場合は下記まで御連絡ください。</w:t>
                  </w:r>
                </w:p>
                <w:p w:rsidR="00470B76" w:rsidRPr="004925AF" w:rsidRDefault="00470B76" w:rsidP="00470B76">
                  <w:pPr>
                    <w:spacing w:line="280" w:lineRule="exact"/>
                    <w:jc w:val="lef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【担当】福井県安全環境部県民安全課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角田</w:t>
                  </w:r>
                </w:p>
                <w:p w:rsidR="00470B76" w:rsidRDefault="00470B76" w:rsidP="00470B76">
                  <w:pPr>
                    <w:spacing w:line="280" w:lineRule="exact"/>
                    <w:ind w:firstLine="195"/>
                    <w:jc w:val="center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 xml:space="preserve">　　</w:t>
                  </w:r>
                  <w:r>
                    <w:rPr>
                      <w:rFonts w:hAnsi="ＭＳ 明朝" w:cs="ＭＳ 明朝" w:hint="eastAsia"/>
                    </w:rPr>
                    <w:t>☎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>: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0776-20-0745（直通）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 w:rsidR="00B0330F">
                    <w:rPr>
                      <w:rFonts w:ascii="HG丸ｺﾞｼｯｸM-PRO" w:eastAsia="HG丸ｺﾞｼｯｸM-PRO" w:hAnsi="ＭＳ 明朝" w:hint="eastAsia"/>
                    </w:rPr>
                    <w:t>メール：</w:t>
                  </w:r>
                  <w:hyperlink r:id="rId10" w:history="1">
                    <w:r w:rsidR="000F3D21" w:rsidRPr="00671F60">
                      <w:rPr>
                        <w:rStyle w:val="aa"/>
                        <w:rFonts w:ascii="HG丸ｺﾞｼｯｸM-PRO" w:eastAsia="HG丸ｺﾞｼｯｸM-PRO" w:hAnsi="ＭＳ 明朝" w:hint="eastAsia"/>
                      </w:rPr>
                      <w:t>h-kakuda-um@pref.fukui.lg.jp</w:t>
                    </w:r>
                  </w:hyperlink>
                </w:p>
                <w:p w:rsidR="000F3D21" w:rsidRDefault="000F3D21" w:rsidP="00470B76">
                  <w:pPr>
                    <w:spacing w:line="280" w:lineRule="exact"/>
                    <w:ind w:firstLine="195"/>
                    <w:jc w:val="center"/>
                  </w:pPr>
                </w:p>
              </w:txbxContent>
            </v:textbox>
          </v:shape>
        </w:pict>
      </w:r>
    </w:p>
    <w:sectPr w:rsidR="00470B76" w:rsidRPr="000F3D21" w:rsidSect="00B0330F">
      <w:pgSz w:w="11906" w:h="16838"/>
      <w:pgMar w:top="1440" w:right="1077" w:bottom="1440" w:left="107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86" w:rsidRDefault="009E6B86" w:rsidP="00B80DD3">
      <w:r>
        <w:separator/>
      </w:r>
    </w:p>
  </w:endnote>
  <w:endnote w:type="continuationSeparator" w:id="0">
    <w:p w:rsidR="009E6B86" w:rsidRDefault="009E6B86" w:rsidP="00B8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86" w:rsidRDefault="009E6B86" w:rsidP="00B80DD3">
      <w:r>
        <w:separator/>
      </w:r>
    </w:p>
  </w:footnote>
  <w:footnote w:type="continuationSeparator" w:id="0">
    <w:p w:rsidR="009E6B86" w:rsidRDefault="009E6B86" w:rsidP="00B8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5C7"/>
    <w:multiLevelType w:val="hybridMultilevel"/>
    <w:tmpl w:val="C67C039E"/>
    <w:lvl w:ilvl="0" w:tplc="07382A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E05347"/>
    <w:multiLevelType w:val="hybridMultilevel"/>
    <w:tmpl w:val="F48064AA"/>
    <w:lvl w:ilvl="0" w:tplc="B3F8B5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5069A"/>
    <w:multiLevelType w:val="hybridMultilevel"/>
    <w:tmpl w:val="5C2C5606"/>
    <w:lvl w:ilvl="0" w:tplc="E5849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DF7A97"/>
    <w:multiLevelType w:val="hybridMultilevel"/>
    <w:tmpl w:val="9E64CA2A"/>
    <w:lvl w:ilvl="0" w:tplc="266420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3695D"/>
    <w:multiLevelType w:val="hybridMultilevel"/>
    <w:tmpl w:val="D848F33A"/>
    <w:lvl w:ilvl="0" w:tplc="9844EAF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  <w:color w:val="333333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1FF"/>
    <w:rsid w:val="0005285E"/>
    <w:rsid w:val="000C7C32"/>
    <w:rsid w:val="000E06F6"/>
    <w:rsid w:val="000F3D21"/>
    <w:rsid w:val="00125F4F"/>
    <w:rsid w:val="00136BB0"/>
    <w:rsid w:val="00202A72"/>
    <w:rsid w:val="002232C2"/>
    <w:rsid w:val="00231506"/>
    <w:rsid w:val="002D2AF7"/>
    <w:rsid w:val="002E3883"/>
    <w:rsid w:val="00330D16"/>
    <w:rsid w:val="003A4E7A"/>
    <w:rsid w:val="00470B76"/>
    <w:rsid w:val="004A0E51"/>
    <w:rsid w:val="004C4D13"/>
    <w:rsid w:val="004E468B"/>
    <w:rsid w:val="004F56BF"/>
    <w:rsid w:val="005B4E01"/>
    <w:rsid w:val="005E7AFC"/>
    <w:rsid w:val="0066645E"/>
    <w:rsid w:val="006738D4"/>
    <w:rsid w:val="007B2BFA"/>
    <w:rsid w:val="007F2C6A"/>
    <w:rsid w:val="008958E0"/>
    <w:rsid w:val="0090206D"/>
    <w:rsid w:val="00945D55"/>
    <w:rsid w:val="00947EA8"/>
    <w:rsid w:val="00956C54"/>
    <w:rsid w:val="00994B81"/>
    <w:rsid w:val="00997F93"/>
    <w:rsid w:val="009C2859"/>
    <w:rsid w:val="009E2A39"/>
    <w:rsid w:val="009E6B86"/>
    <w:rsid w:val="00A21415"/>
    <w:rsid w:val="00A27123"/>
    <w:rsid w:val="00A33C25"/>
    <w:rsid w:val="00AC5D0A"/>
    <w:rsid w:val="00B0330F"/>
    <w:rsid w:val="00B227F2"/>
    <w:rsid w:val="00B3082A"/>
    <w:rsid w:val="00B323B5"/>
    <w:rsid w:val="00B55C05"/>
    <w:rsid w:val="00B80DD3"/>
    <w:rsid w:val="00BB71FF"/>
    <w:rsid w:val="00BD3694"/>
    <w:rsid w:val="00C41586"/>
    <w:rsid w:val="00C95156"/>
    <w:rsid w:val="00CA5D47"/>
    <w:rsid w:val="00CB6E8F"/>
    <w:rsid w:val="00D3247A"/>
    <w:rsid w:val="00D4676A"/>
    <w:rsid w:val="00DB0C51"/>
    <w:rsid w:val="00E17288"/>
    <w:rsid w:val="00E264A0"/>
    <w:rsid w:val="00E92521"/>
    <w:rsid w:val="00F111ED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8D132228-E8E9-48FD-BA05-8D57DF2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DD3"/>
  </w:style>
  <w:style w:type="paragraph" w:styleId="a5">
    <w:name w:val="footer"/>
    <w:basedOn w:val="a"/>
    <w:link w:val="a6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DD3"/>
  </w:style>
  <w:style w:type="table" w:styleId="a7">
    <w:name w:val="Table Grid"/>
    <w:basedOn w:val="a1"/>
    <w:uiPriority w:val="59"/>
    <w:rsid w:val="001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6E8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C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-kakuda-um@pref.fuku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8.cao.go.jp/youth/youth-harm/chousa/net-jittai_child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876054</dc:creator>
  <cp:lastModifiedBy>984256</cp:lastModifiedBy>
  <cp:revision>44</cp:revision>
  <cp:lastPrinted>2017-06-02T00:32:00Z</cp:lastPrinted>
  <dcterms:created xsi:type="dcterms:W3CDTF">2016-03-29T23:47:00Z</dcterms:created>
  <dcterms:modified xsi:type="dcterms:W3CDTF">2017-06-12T07:20:00Z</dcterms:modified>
</cp:coreProperties>
</file>